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濉溪县中医院病房卫生间防水工程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中标结果公示</w:t>
      </w:r>
    </w:p>
    <w:tbl>
      <w:tblPr>
        <w:tblStyle w:val="3"/>
        <w:tblpPr w:leftFromText="180" w:rightFromText="180" w:vertAnchor="text" w:horzAnchor="page" w:tblpX="1572" w:tblpY="247"/>
        <w:tblOverlap w:val="never"/>
        <w:tblW w:w="864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2067"/>
        <w:gridCol w:w="348"/>
        <w:gridCol w:w="409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项目名称</w:t>
            </w:r>
          </w:p>
        </w:tc>
        <w:tc>
          <w:tcPr>
            <w:tcW w:w="65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濉溪县中医院病房卫生间防水工程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项目编号</w:t>
            </w:r>
          </w:p>
        </w:tc>
        <w:tc>
          <w:tcPr>
            <w:tcW w:w="6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2160" w:firstLineChars="90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JTZX-HB-2021-002  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标段名称</w:t>
            </w:r>
          </w:p>
        </w:tc>
        <w:tc>
          <w:tcPr>
            <w:tcW w:w="6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濉溪县中医院病房卫生间防水工程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12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招标人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 xml:space="preserve">濉溪县中医医院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12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联系人及电话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>吴主任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18956168338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1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招标代理机构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阶梯项目咨询有限公司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1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地址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淮北市帝景翰园20楼C座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联系人及电话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工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18356199452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招标方式</w:t>
            </w:r>
          </w:p>
        </w:tc>
        <w:tc>
          <w:tcPr>
            <w:tcW w:w="6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邀请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招标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开标时间</w:t>
            </w:r>
          </w:p>
        </w:tc>
        <w:tc>
          <w:tcPr>
            <w:tcW w:w="6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2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中标人</w:t>
            </w:r>
          </w:p>
        </w:tc>
        <w:tc>
          <w:tcPr>
            <w:tcW w:w="2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中标单位名称</w:t>
            </w:r>
          </w:p>
        </w:tc>
        <w:tc>
          <w:tcPr>
            <w:tcW w:w="4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安徽胜创建设工程有限公司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2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控制价(元)</w:t>
            </w:r>
          </w:p>
        </w:tc>
        <w:tc>
          <w:tcPr>
            <w:tcW w:w="4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>407133.27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12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中标价(元)</w:t>
            </w:r>
          </w:p>
        </w:tc>
        <w:tc>
          <w:tcPr>
            <w:tcW w:w="4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364384.28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12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项目负责人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（项目经理）</w:t>
            </w:r>
          </w:p>
        </w:tc>
        <w:tc>
          <w:tcPr>
            <w:tcW w:w="4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  <w:lang w:val="en-US" w:eastAsia="zh-CN"/>
              </w:rPr>
              <w:t>童健健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12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证书编号：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皖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lang w:val="en-US" w:eastAsia="zh-CN"/>
              </w:rPr>
              <w:t>234181896077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129" w:type="dxa"/>
            <w:vMerge w:val="continue"/>
            <w:tcBorders>
              <w:left w:val="single" w:color="auto" w:sz="8" w:space="0"/>
              <w:bottom w:val="outset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工期（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日历天）</w:t>
            </w:r>
          </w:p>
        </w:tc>
        <w:tc>
          <w:tcPr>
            <w:tcW w:w="4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/>
        <w:jc w:val="righ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中标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公示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日期：20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1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19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日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A07DC"/>
    <w:rsid w:val="010311ED"/>
    <w:rsid w:val="05AE51C5"/>
    <w:rsid w:val="08EA09C7"/>
    <w:rsid w:val="0C9B54EF"/>
    <w:rsid w:val="0DD369C2"/>
    <w:rsid w:val="0EF95C5A"/>
    <w:rsid w:val="10514EA8"/>
    <w:rsid w:val="105B4531"/>
    <w:rsid w:val="12CF5B1A"/>
    <w:rsid w:val="12F122B2"/>
    <w:rsid w:val="1757106D"/>
    <w:rsid w:val="19342ED1"/>
    <w:rsid w:val="1D862A2E"/>
    <w:rsid w:val="21C73B13"/>
    <w:rsid w:val="23956C49"/>
    <w:rsid w:val="23C70D91"/>
    <w:rsid w:val="25121BAC"/>
    <w:rsid w:val="25E54D7E"/>
    <w:rsid w:val="25E55C98"/>
    <w:rsid w:val="26283445"/>
    <w:rsid w:val="26FE6CCA"/>
    <w:rsid w:val="270C34D4"/>
    <w:rsid w:val="29333831"/>
    <w:rsid w:val="300E4A35"/>
    <w:rsid w:val="30BD500F"/>
    <w:rsid w:val="36B90085"/>
    <w:rsid w:val="3858028A"/>
    <w:rsid w:val="39EF0867"/>
    <w:rsid w:val="3A23342F"/>
    <w:rsid w:val="3D831FD8"/>
    <w:rsid w:val="3E4E094A"/>
    <w:rsid w:val="40236210"/>
    <w:rsid w:val="40C44622"/>
    <w:rsid w:val="4202577A"/>
    <w:rsid w:val="43292FBE"/>
    <w:rsid w:val="4447140C"/>
    <w:rsid w:val="44C130A7"/>
    <w:rsid w:val="45D9215A"/>
    <w:rsid w:val="464A07DC"/>
    <w:rsid w:val="465310B5"/>
    <w:rsid w:val="47C04208"/>
    <w:rsid w:val="49257A6E"/>
    <w:rsid w:val="4A7D6EF6"/>
    <w:rsid w:val="50750FD8"/>
    <w:rsid w:val="5835108D"/>
    <w:rsid w:val="5A0735CE"/>
    <w:rsid w:val="5BA80CC9"/>
    <w:rsid w:val="5C0E7EC6"/>
    <w:rsid w:val="66DF660C"/>
    <w:rsid w:val="68BB65D1"/>
    <w:rsid w:val="69015231"/>
    <w:rsid w:val="6AEA3C47"/>
    <w:rsid w:val="6F677596"/>
    <w:rsid w:val="6F827528"/>
    <w:rsid w:val="70E07E0F"/>
    <w:rsid w:val="737D742C"/>
    <w:rsid w:val="74442D59"/>
    <w:rsid w:val="766E4BD6"/>
    <w:rsid w:val="79257738"/>
    <w:rsid w:val="79484458"/>
    <w:rsid w:val="79642FB5"/>
    <w:rsid w:val="7A431C85"/>
    <w:rsid w:val="7C441D2A"/>
    <w:rsid w:val="7D383477"/>
    <w:rsid w:val="7F5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2019-05-15T08:28:00Z</dcterms:created>
  <dc:creator>NTKO</dc:creator>
  <cp:lastModifiedBy>Administrator</cp:lastModifiedBy>
  <cp:lastPrinted>2021-01-18T09:14:46Z</cp:lastPrinted>
  <dcterms:modified xsi:type="dcterms:W3CDTF">2021-01-18T09:14:51Z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